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4" w:rsidRPr="003B6429" w:rsidRDefault="00DD08C4">
      <w:pPr>
        <w:rPr>
          <w:rFonts w:ascii="Times New Roman" w:hAnsi="Times New Roman" w:cs="Times New Roman"/>
        </w:rPr>
      </w:pP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OSNOVNA ŠKOLA „</w:t>
      </w:r>
      <w:r w:rsidR="00DC1083">
        <w:rPr>
          <w:rFonts w:ascii="Times New Roman" w:hAnsi="Times New Roman" w:cs="Times New Roman"/>
        </w:rPr>
        <w:t>LOKVE-</w:t>
      </w:r>
      <w:r w:rsidRPr="003B6429">
        <w:rPr>
          <w:rFonts w:ascii="Times New Roman" w:hAnsi="Times New Roman" w:cs="Times New Roman"/>
        </w:rPr>
        <w:t>GRIPE“</w:t>
      </w: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Split, Stepinčeva 12</w:t>
      </w:r>
    </w:p>
    <w:p w:rsidR="00DD08C4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županije:  17    Šifra grada:  409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Broj RKDP: 13455</w:t>
      </w:r>
      <w:r w:rsidR="00F079D6" w:rsidRPr="003B6429">
        <w:rPr>
          <w:rFonts w:ascii="Times New Roman" w:hAnsi="Times New Roman" w:cs="Times New Roman"/>
        </w:rPr>
        <w:t xml:space="preserve">    Razdjel 0</w:t>
      </w:r>
      <w:r w:rsidR="00D138B3" w:rsidRPr="003B6429">
        <w:rPr>
          <w:rFonts w:ascii="Times New Roman" w:hAnsi="Times New Roman" w:cs="Times New Roman"/>
        </w:rPr>
        <w:t xml:space="preserve">     Razina 31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MB: 3400395    </w:t>
      </w:r>
      <w:r w:rsidR="00F079D6" w:rsidRPr="003B6429">
        <w:rPr>
          <w:rFonts w:ascii="Times New Roman" w:hAnsi="Times New Roman" w:cs="Times New Roman"/>
        </w:rPr>
        <w:t>OIB  00791260897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djelatnosti: 8520</w:t>
      </w:r>
    </w:p>
    <w:p w:rsidR="004826BE" w:rsidRPr="003B6429" w:rsidRDefault="00F079D6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U Splitu, 3</w:t>
      </w:r>
      <w:r w:rsidR="00EE7205">
        <w:rPr>
          <w:rFonts w:ascii="Times New Roman" w:hAnsi="Times New Roman" w:cs="Times New Roman"/>
        </w:rPr>
        <w:t>1</w:t>
      </w:r>
      <w:r w:rsidRPr="003B6429">
        <w:rPr>
          <w:rFonts w:ascii="Times New Roman" w:hAnsi="Times New Roman" w:cs="Times New Roman"/>
        </w:rPr>
        <w:t xml:space="preserve">.siječnja </w:t>
      </w:r>
      <w:r w:rsidR="00766431">
        <w:rPr>
          <w:rFonts w:ascii="Times New Roman" w:hAnsi="Times New Roman" w:cs="Times New Roman"/>
        </w:rPr>
        <w:t>202</w:t>
      </w:r>
      <w:r w:rsidR="004B3564">
        <w:rPr>
          <w:rFonts w:ascii="Times New Roman" w:hAnsi="Times New Roman" w:cs="Times New Roman"/>
        </w:rPr>
        <w:t>4</w:t>
      </w:r>
      <w:r w:rsidR="00766431">
        <w:rPr>
          <w:rFonts w:ascii="Times New Roman" w:hAnsi="Times New Roman" w:cs="Times New Roman"/>
        </w:rPr>
        <w:t>.</w:t>
      </w:r>
    </w:p>
    <w:p w:rsidR="004826BE" w:rsidRPr="003B6429" w:rsidRDefault="004826BE">
      <w:pPr>
        <w:rPr>
          <w:rFonts w:ascii="Times New Roman" w:hAnsi="Times New Roman" w:cs="Times New Roman"/>
          <w:b/>
          <w:sz w:val="24"/>
        </w:rPr>
      </w:pPr>
    </w:p>
    <w:p w:rsidR="004826BE" w:rsidRPr="003B6429" w:rsidRDefault="004826BE">
      <w:p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 xml:space="preserve">                               BILJEŠKE UZ FINANCIJSKO IZVJEŠĆE </w:t>
      </w:r>
      <w:r w:rsidR="00D138B3" w:rsidRPr="003B6429">
        <w:rPr>
          <w:rFonts w:ascii="Times New Roman" w:hAnsi="Times New Roman" w:cs="Times New Roman"/>
          <w:b/>
          <w:sz w:val="24"/>
        </w:rPr>
        <w:t xml:space="preserve"> 20</w:t>
      </w:r>
      <w:r w:rsidR="00A557B3">
        <w:rPr>
          <w:rFonts w:ascii="Times New Roman" w:hAnsi="Times New Roman" w:cs="Times New Roman"/>
          <w:b/>
          <w:sz w:val="24"/>
        </w:rPr>
        <w:t>2</w:t>
      </w:r>
      <w:r w:rsidR="004B3564">
        <w:rPr>
          <w:rFonts w:ascii="Times New Roman" w:hAnsi="Times New Roman" w:cs="Times New Roman"/>
          <w:b/>
          <w:sz w:val="24"/>
        </w:rPr>
        <w:t>3</w:t>
      </w:r>
      <w:r w:rsidR="00D138B3" w:rsidRPr="003B6429">
        <w:rPr>
          <w:rFonts w:ascii="Times New Roman" w:hAnsi="Times New Roman" w:cs="Times New Roman"/>
          <w:b/>
          <w:sz w:val="24"/>
        </w:rPr>
        <w:t>-12</w:t>
      </w:r>
    </w:p>
    <w:p w:rsidR="004826BE" w:rsidRPr="003B6429" w:rsidRDefault="009E5480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Škola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</w:t>
      </w:r>
      <w:r w:rsidR="00DC1083">
        <w:rPr>
          <w:rFonts w:ascii="Times New Roman" w:hAnsi="Times New Roman" w:cs="Times New Roman"/>
        </w:rPr>
        <w:t>Lokve-</w:t>
      </w:r>
      <w:r w:rsidRPr="003B6429">
        <w:rPr>
          <w:rFonts w:ascii="Times New Roman" w:hAnsi="Times New Roman" w:cs="Times New Roman"/>
        </w:rPr>
        <w:t>Gripe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posluje u skladu sa Zakonom o odgoju i obrazovanju u osnovnoj i srednjoj školi, te Statutom škole. Vodi proračunsko računovodstvo temeljem Pravilnika o proračunskom računovodstvu i Računskom planu, te financijske izvještaje sastavlja i predaje u skladu s odredbama Pravilnika o financijskom izvještavanju u proračunskom računovodstvu.</w:t>
      </w:r>
    </w:p>
    <w:p w:rsidR="009E5480" w:rsidRDefault="009E5480" w:rsidP="009E54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Bilancu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B3564" w:rsidRDefault="004B3564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Uslijed preračunavanja kuna u eure 01.01.2023. došlo je do razlike zbog usklađenosti bilančnih ravnoteža, te smo 0,03 eura riješili na skupini 16/96. </w:t>
      </w:r>
      <w:r w:rsidR="009D77D6" w:rsidRPr="003B6429">
        <w:rPr>
          <w:rFonts w:ascii="Times New Roman" w:hAnsi="Times New Roman" w:cs="Times New Roman"/>
        </w:rPr>
        <w:t xml:space="preserve">  </w:t>
      </w:r>
    </w:p>
    <w:p w:rsidR="00FE2273" w:rsidRPr="003B6429" w:rsidRDefault="004B3564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2023. godini imali smo više ulaganja u opremu u odnosu na 2022. godinu.                   Povjerenstvo za popis imovine i obveza</w:t>
      </w:r>
      <w:r w:rsidR="009D77D6" w:rsidRPr="003B6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pronašlo je dosta neispravne opreme, posebno namještaja. Ravnatelj je donio odluku o rashodovanju, ali knjiženje ćemo provesti u siječnju 2024., jer smo dogovorili odvoz s ovlaštenom tvrtkom.</w:t>
      </w:r>
      <w:r w:rsidR="009D77D6" w:rsidRPr="003B6429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9D77D6" w:rsidRDefault="00EE41EA" w:rsidP="009274F8">
      <w:pPr>
        <w:pStyle w:val="Odlomakpopisa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41EA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0241</w:t>
      </w:r>
      <w:r w:rsidR="00EE41EA">
        <w:rPr>
          <w:rFonts w:ascii="Times New Roman" w:hAnsi="Times New Roman" w:cs="Times New Roman"/>
        </w:rPr>
        <w:t xml:space="preserve"> Knjige </w:t>
      </w:r>
      <w:r w:rsidR="00A97855">
        <w:rPr>
          <w:rFonts w:ascii="Times New Roman" w:hAnsi="Times New Roman" w:cs="Times New Roman"/>
        </w:rPr>
        <w:t xml:space="preserve">– Jednokratno smo otpisali udžbenike za učenike u iznosu od </w:t>
      </w:r>
      <w:r w:rsidR="009274F8">
        <w:rPr>
          <w:rFonts w:ascii="Times New Roman" w:hAnsi="Times New Roman" w:cs="Times New Roman"/>
        </w:rPr>
        <w:t>19</w:t>
      </w:r>
      <w:r w:rsidR="001F4D30">
        <w:rPr>
          <w:rFonts w:ascii="Times New Roman" w:hAnsi="Times New Roman" w:cs="Times New Roman"/>
        </w:rPr>
        <w:t>.</w:t>
      </w:r>
      <w:r w:rsidR="004B3564">
        <w:rPr>
          <w:rFonts w:ascii="Times New Roman" w:hAnsi="Times New Roman" w:cs="Times New Roman"/>
        </w:rPr>
        <w:t>723,67</w:t>
      </w:r>
      <w:r w:rsidR="00A97855">
        <w:rPr>
          <w:rFonts w:ascii="Times New Roman" w:hAnsi="Times New Roman" w:cs="Times New Roman"/>
        </w:rPr>
        <w:t xml:space="preserve"> </w:t>
      </w:r>
      <w:r w:rsidR="004B3564">
        <w:rPr>
          <w:rFonts w:ascii="Times New Roman" w:hAnsi="Times New Roman" w:cs="Times New Roman"/>
        </w:rPr>
        <w:t>eura</w:t>
      </w:r>
      <w:r w:rsidR="00A97855">
        <w:rPr>
          <w:rFonts w:ascii="Times New Roman" w:hAnsi="Times New Roman" w:cs="Times New Roman"/>
        </w:rPr>
        <w:t xml:space="preserve"> koje je financiralo MZO, te </w:t>
      </w:r>
      <w:r w:rsidR="004B3564">
        <w:rPr>
          <w:rFonts w:ascii="Times New Roman" w:hAnsi="Times New Roman" w:cs="Times New Roman"/>
        </w:rPr>
        <w:t>1.365,72</w:t>
      </w:r>
      <w:r w:rsidR="00A97855">
        <w:rPr>
          <w:rFonts w:ascii="Times New Roman" w:hAnsi="Times New Roman" w:cs="Times New Roman"/>
        </w:rPr>
        <w:t xml:space="preserve">  za knjige u knjižnici koje su plaćene iz </w:t>
      </w:r>
      <w:r w:rsidR="00DC1083">
        <w:rPr>
          <w:rFonts w:ascii="Times New Roman" w:hAnsi="Times New Roman" w:cs="Times New Roman"/>
        </w:rPr>
        <w:t xml:space="preserve">dva </w:t>
      </w:r>
      <w:r w:rsidR="00A97855">
        <w:rPr>
          <w:rFonts w:ascii="Times New Roman" w:hAnsi="Times New Roman" w:cs="Times New Roman"/>
        </w:rPr>
        <w:t>izvora</w:t>
      </w:r>
      <w:r w:rsidR="00732EBA">
        <w:rPr>
          <w:rFonts w:ascii="Times New Roman" w:hAnsi="Times New Roman" w:cs="Times New Roman"/>
        </w:rPr>
        <w:t xml:space="preserve">: </w:t>
      </w:r>
      <w:r w:rsidR="00A97855">
        <w:rPr>
          <w:rFonts w:ascii="Times New Roman" w:hAnsi="Times New Roman" w:cs="Times New Roman"/>
        </w:rPr>
        <w:t>MZO</w:t>
      </w:r>
      <w:r w:rsidR="00DC1083">
        <w:rPr>
          <w:rFonts w:ascii="Times New Roman" w:hAnsi="Times New Roman" w:cs="Times New Roman"/>
        </w:rPr>
        <w:t xml:space="preserve"> i </w:t>
      </w:r>
      <w:r w:rsidR="00A97855">
        <w:rPr>
          <w:rFonts w:ascii="Times New Roman" w:hAnsi="Times New Roman" w:cs="Times New Roman"/>
        </w:rPr>
        <w:t xml:space="preserve"> Grada </w:t>
      </w:r>
      <w:r w:rsidR="00DC1083">
        <w:rPr>
          <w:rFonts w:ascii="Times New Roman" w:hAnsi="Times New Roman" w:cs="Times New Roman"/>
        </w:rPr>
        <w:t>Splita</w:t>
      </w:r>
    </w:p>
    <w:p w:rsidR="009D77D6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1112 </w:t>
      </w:r>
      <w:r w:rsidR="00DC1083" w:rsidRPr="00DC1083">
        <w:rPr>
          <w:rFonts w:ascii="Times New Roman" w:hAnsi="Times New Roman" w:cs="Times New Roman"/>
        </w:rPr>
        <w:t xml:space="preserve"> </w:t>
      </w:r>
      <w:r w:rsidR="00D855AB" w:rsidRPr="00DC1083">
        <w:rPr>
          <w:rFonts w:ascii="Times New Roman" w:hAnsi="Times New Roman" w:cs="Times New Roman"/>
        </w:rPr>
        <w:t>Novac na računu kod tuzemnih poslovnih banaka</w:t>
      </w:r>
      <w:r>
        <w:rPr>
          <w:rFonts w:ascii="Times New Roman" w:hAnsi="Times New Roman" w:cs="Times New Roman"/>
        </w:rPr>
        <w:t xml:space="preserve"> odgovara knjigovodstvenom stanju i obzirom na iznos olakšava nam poslovanje u slučajevima kada nam kasne uplate osnivača </w:t>
      </w:r>
      <w:r w:rsidR="004B3564">
        <w:rPr>
          <w:rFonts w:ascii="Times New Roman" w:hAnsi="Times New Roman" w:cs="Times New Roman"/>
        </w:rPr>
        <w:t>za produženi boravak i pomoćnike u nastavi.</w:t>
      </w:r>
      <w:r w:rsidR="00D855AB" w:rsidRPr="00DC1083">
        <w:rPr>
          <w:rFonts w:ascii="Times New Roman" w:hAnsi="Times New Roman" w:cs="Times New Roman"/>
        </w:rPr>
        <w:t xml:space="preserve"> </w:t>
      </w:r>
    </w:p>
    <w:p w:rsidR="00890B29" w:rsidRPr="00DC1083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16526 - </w:t>
      </w:r>
      <w:r w:rsidR="00890B29">
        <w:rPr>
          <w:rFonts w:ascii="Times New Roman" w:hAnsi="Times New Roman" w:cs="Times New Roman"/>
        </w:rPr>
        <w:t xml:space="preserve"> Potraživanja </w:t>
      </w:r>
      <w:r>
        <w:rPr>
          <w:rFonts w:ascii="Times New Roman" w:hAnsi="Times New Roman" w:cs="Times New Roman"/>
        </w:rPr>
        <w:t xml:space="preserve">od roditelja </w:t>
      </w:r>
      <w:r w:rsidR="00890B29">
        <w:rPr>
          <w:rFonts w:ascii="Times New Roman" w:hAnsi="Times New Roman" w:cs="Times New Roman"/>
        </w:rPr>
        <w:t>se odnose na produženi boravak</w:t>
      </w:r>
    </w:p>
    <w:p w:rsidR="001E13CC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16615 - </w:t>
      </w:r>
      <w:r w:rsidR="00890B29">
        <w:rPr>
          <w:rFonts w:ascii="Times New Roman" w:hAnsi="Times New Roman" w:cs="Times New Roman"/>
        </w:rPr>
        <w:t xml:space="preserve"> </w:t>
      </w:r>
      <w:r w:rsidR="00DC1083">
        <w:rPr>
          <w:rFonts w:ascii="Times New Roman" w:hAnsi="Times New Roman" w:cs="Times New Roman"/>
        </w:rPr>
        <w:t xml:space="preserve">Potraživanja za prihode od prodaje proizvoda, robe te pruženih usluga odnosi se na potraživanje za najam dvorane </w:t>
      </w:r>
      <w:r w:rsidR="00890B29">
        <w:rPr>
          <w:rFonts w:ascii="Times New Roman" w:hAnsi="Times New Roman" w:cs="Times New Roman"/>
        </w:rPr>
        <w:t>za 202</w:t>
      </w:r>
      <w:r w:rsidR="004B3564">
        <w:rPr>
          <w:rFonts w:ascii="Times New Roman" w:hAnsi="Times New Roman" w:cs="Times New Roman"/>
        </w:rPr>
        <w:t>3</w:t>
      </w:r>
      <w:r w:rsidR="00890B29">
        <w:rPr>
          <w:rFonts w:ascii="Times New Roman" w:hAnsi="Times New Roman" w:cs="Times New Roman"/>
        </w:rPr>
        <w:t>.godinu.</w:t>
      </w:r>
      <w:r>
        <w:rPr>
          <w:rFonts w:ascii="Times New Roman" w:hAnsi="Times New Roman" w:cs="Times New Roman"/>
        </w:rPr>
        <w:t xml:space="preserve"> </w:t>
      </w:r>
    </w:p>
    <w:p w:rsidR="00636EBD" w:rsidRDefault="004C2159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19311 - </w:t>
      </w:r>
      <w:r w:rsidR="00636EBD">
        <w:rPr>
          <w:rFonts w:ascii="Times New Roman" w:hAnsi="Times New Roman" w:cs="Times New Roman"/>
        </w:rPr>
        <w:t xml:space="preserve"> </w:t>
      </w:r>
      <w:r w:rsidR="00732EBA">
        <w:rPr>
          <w:rFonts w:ascii="Times New Roman" w:hAnsi="Times New Roman" w:cs="Times New Roman"/>
        </w:rPr>
        <w:t>Kontinuirani rashodi budućih razdoblja – plaća za  prosinac 202</w:t>
      </w:r>
      <w:r w:rsidR="004B3564">
        <w:rPr>
          <w:rFonts w:ascii="Times New Roman" w:hAnsi="Times New Roman" w:cs="Times New Roman"/>
        </w:rPr>
        <w:t>3</w:t>
      </w:r>
      <w:r w:rsidR="00732EBA">
        <w:rPr>
          <w:rFonts w:ascii="Times New Roman" w:hAnsi="Times New Roman" w:cs="Times New Roman"/>
        </w:rPr>
        <w:t>.</w:t>
      </w:r>
      <w:r w:rsidR="00CE79C0">
        <w:rPr>
          <w:rFonts w:ascii="Times New Roman" w:hAnsi="Times New Roman" w:cs="Times New Roman"/>
        </w:rPr>
        <w:t xml:space="preserve"> koja dospijeva u siječnju 2024.</w:t>
      </w:r>
    </w:p>
    <w:p w:rsidR="00636EBD" w:rsidRPr="004C2159" w:rsidRDefault="004C2159" w:rsidP="004C2159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091 i 996 - </w:t>
      </w:r>
      <w:r w:rsidR="00732EBA">
        <w:rPr>
          <w:rFonts w:ascii="Times New Roman" w:hAnsi="Times New Roman" w:cs="Times New Roman"/>
        </w:rPr>
        <w:t xml:space="preserve"> .</w:t>
      </w:r>
      <w:proofErr w:type="spellStart"/>
      <w:r w:rsidR="00CC5EA5" w:rsidRPr="004C2159">
        <w:rPr>
          <w:rFonts w:ascii="Times New Roman" w:hAnsi="Times New Roman" w:cs="Times New Roman"/>
        </w:rPr>
        <w:t>Izvanbilančni</w:t>
      </w:r>
      <w:proofErr w:type="spellEnd"/>
      <w:r w:rsidR="00CC5EA5" w:rsidRPr="004C2159">
        <w:rPr>
          <w:rFonts w:ascii="Times New Roman" w:hAnsi="Times New Roman" w:cs="Times New Roman"/>
        </w:rPr>
        <w:t xml:space="preserve"> zapisi </w:t>
      </w:r>
      <w:r w:rsidR="005C775F">
        <w:rPr>
          <w:rFonts w:ascii="Times New Roman" w:hAnsi="Times New Roman" w:cs="Times New Roman"/>
        </w:rPr>
        <w:t>ne postoje u ovoj godini</w:t>
      </w:r>
      <w:r>
        <w:rPr>
          <w:rFonts w:ascii="Times New Roman" w:hAnsi="Times New Roman" w:cs="Times New Roman"/>
        </w:rPr>
        <w:t xml:space="preserve">, </w:t>
      </w:r>
      <w:r w:rsidR="005C775F">
        <w:rPr>
          <w:rFonts w:ascii="Times New Roman" w:hAnsi="Times New Roman" w:cs="Times New Roman"/>
        </w:rPr>
        <w:t>jer je oprema</w:t>
      </w:r>
      <w:r>
        <w:rPr>
          <w:rFonts w:ascii="Times New Roman" w:hAnsi="Times New Roman" w:cs="Times New Roman"/>
        </w:rPr>
        <w:t xml:space="preserve"> koje smo</w:t>
      </w:r>
      <w:r w:rsidR="00890B29" w:rsidRPr="004C2159">
        <w:rPr>
          <w:rFonts w:ascii="Times New Roman" w:hAnsi="Times New Roman" w:cs="Times New Roman"/>
        </w:rPr>
        <w:t xml:space="preserve"> </w:t>
      </w:r>
      <w:r w:rsidR="00732EBA" w:rsidRPr="004C2159">
        <w:rPr>
          <w:rFonts w:ascii="Times New Roman" w:hAnsi="Times New Roman" w:cs="Times New Roman"/>
        </w:rPr>
        <w:t>dobili</w:t>
      </w:r>
      <w:r w:rsidR="00784E4E" w:rsidRPr="004C2159">
        <w:rPr>
          <w:rFonts w:ascii="Times New Roman" w:hAnsi="Times New Roman" w:cs="Times New Roman"/>
        </w:rPr>
        <w:t xml:space="preserve"> </w:t>
      </w:r>
      <w:r w:rsidR="00732EBA" w:rsidRPr="004C2159">
        <w:rPr>
          <w:rFonts w:ascii="Times New Roman" w:hAnsi="Times New Roman" w:cs="Times New Roman"/>
        </w:rPr>
        <w:t xml:space="preserve"> </w:t>
      </w:r>
      <w:r w:rsidR="00CC5EA5" w:rsidRPr="004C2159">
        <w:rPr>
          <w:rFonts w:ascii="Times New Roman" w:hAnsi="Times New Roman" w:cs="Times New Roman"/>
        </w:rPr>
        <w:t xml:space="preserve"> na korištenje od</w:t>
      </w:r>
      <w:r w:rsidR="00321861" w:rsidRPr="004C2159">
        <w:rPr>
          <w:rFonts w:ascii="Times New Roman" w:hAnsi="Times New Roman" w:cs="Times New Roman"/>
        </w:rPr>
        <w:t xml:space="preserve"> </w:t>
      </w:r>
      <w:proofErr w:type="spellStart"/>
      <w:r w:rsidR="00321861" w:rsidRPr="004C2159">
        <w:rPr>
          <w:rFonts w:ascii="Times New Roman" w:hAnsi="Times New Roman" w:cs="Times New Roman"/>
        </w:rPr>
        <w:t>Carneta</w:t>
      </w:r>
      <w:proofErr w:type="spellEnd"/>
      <w:r w:rsidR="00321861" w:rsidRPr="004C2159">
        <w:rPr>
          <w:rFonts w:ascii="Times New Roman" w:hAnsi="Times New Roman" w:cs="Times New Roman"/>
        </w:rPr>
        <w:t xml:space="preserve"> – Projekt E-Škola i</w:t>
      </w:r>
      <w:r w:rsidR="00CC5EA5" w:rsidRPr="004C2159">
        <w:rPr>
          <w:rFonts w:ascii="Times New Roman" w:hAnsi="Times New Roman" w:cs="Times New Roman"/>
        </w:rPr>
        <w:t xml:space="preserve"> MZO u sklopu Projekta Podrška provedbi cjelovite </w:t>
      </w:r>
      <w:proofErr w:type="spellStart"/>
      <w:r w:rsidR="00CC5EA5" w:rsidRPr="004C2159">
        <w:rPr>
          <w:rFonts w:ascii="Times New Roman" w:hAnsi="Times New Roman" w:cs="Times New Roman"/>
        </w:rPr>
        <w:t>kurikularne</w:t>
      </w:r>
      <w:proofErr w:type="spellEnd"/>
      <w:r w:rsidR="00CC5EA5" w:rsidRPr="004C2159">
        <w:rPr>
          <w:rFonts w:ascii="Times New Roman" w:hAnsi="Times New Roman" w:cs="Times New Roman"/>
        </w:rPr>
        <w:t xml:space="preserve"> reforme</w:t>
      </w:r>
      <w:r w:rsidR="005C775F">
        <w:rPr>
          <w:rFonts w:ascii="Times New Roman" w:hAnsi="Times New Roman" w:cs="Times New Roman"/>
        </w:rPr>
        <w:t xml:space="preserve"> Škola za život faza II, knjižena kao naša imovina.</w:t>
      </w:r>
    </w:p>
    <w:p w:rsidR="009D77D6" w:rsidRDefault="009D77D6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Obvezne bilješke uz Bilancu iz članka 1</w:t>
      </w:r>
      <w:r w:rsidR="004B3564">
        <w:rPr>
          <w:rFonts w:ascii="Times New Roman" w:hAnsi="Times New Roman" w:cs="Times New Roman"/>
        </w:rPr>
        <w:t>5</w:t>
      </w:r>
      <w:r w:rsidRPr="003B6429">
        <w:rPr>
          <w:rFonts w:ascii="Times New Roman" w:hAnsi="Times New Roman" w:cs="Times New Roman"/>
        </w:rPr>
        <w:t>. Pravilnika</w:t>
      </w:r>
      <w:r w:rsidR="00D6450C">
        <w:rPr>
          <w:rFonts w:ascii="Times New Roman" w:hAnsi="Times New Roman" w:cs="Times New Roman"/>
        </w:rPr>
        <w:t xml:space="preserve"> n</w:t>
      </w:r>
      <w:r w:rsidRPr="003B6429">
        <w:rPr>
          <w:rFonts w:ascii="Times New Roman" w:hAnsi="Times New Roman" w:cs="Times New Roman"/>
        </w:rPr>
        <w:t>e iskazuju se, jer školska ustanova</w:t>
      </w:r>
      <w:r w:rsidR="001317E5" w:rsidRPr="003B6429">
        <w:rPr>
          <w:rFonts w:ascii="Times New Roman" w:hAnsi="Times New Roman" w:cs="Times New Roman"/>
        </w:rPr>
        <w:t xml:space="preserve"> takve podatke nema iskazane u svojim poslovnim knjigama i Bilanci.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9D77D6" w:rsidRDefault="001317E5" w:rsidP="001317E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lastRenderedPageBreak/>
        <w:t>Bilješke uz Obrazac  PR-RAS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D10C44" w:rsidRDefault="00732EBA" w:rsidP="00C975A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784E4E">
        <w:rPr>
          <w:rFonts w:ascii="Times New Roman" w:hAnsi="Times New Roman" w:cs="Times New Roman"/>
        </w:rPr>
        <w:t xml:space="preserve">Prihodi </w:t>
      </w:r>
      <w:r w:rsidR="00C975A3">
        <w:rPr>
          <w:rFonts w:ascii="Times New Roman" w:hAnsi="Times New Roman" w:cs="Times New Roman"/>
        </w:rPr>
        <w:t>su nam u odnosu na prethodnu godinu veći za 19,5% i uglavnom prate rast rashoda (120,9%)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6361 – tekuće pomoći proračunskih korisnika iz proračuna koji im nije nadležan odnosi se na prihode za plaće i troškove rashoda zaposlenih.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6362 – kapitalne pomoći proračunskim korisnicima iz proračuna koji im nije nadležan odnosi se na prihode za udžbenike učenicima i knjige u knjižnici (lektira)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6526 – ostali nespomenuti prihodi – sredstva za produženi boravak, naknade štete učenika za tablete te prihod za stručne ispite koji se polažu u našoj školi (pedagogija, fizika i likovna kultura). Također ovdje knjižimo i prihod za prijevoz učenika, osiguranje i slično.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6614 – prihodi od školske zadruge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6615 – prihodi od najma prostora (dvorane). U 2023. naplatili smo sve dugove iz 2021. i 2022. godine.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6631 – tekuće donacije od neprofitnih organizacija (IRIM – donacija za nastavu informatike).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6711 – prihodi od nadležnog proračuna – grad Split – financiranje rashoda (opći troškovi)-</w:t>
      </w:r>
    </w:p>
    <w:p w:rsidR="00C975A3" w:rsidRP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6712 – prihodi nadležnog proračuna</w:t>
      </w:r>
      <w:r w:rsidR="001C14A4">
        <w:rPr>
          <w:rFonts w:ascii="Times New Roman" w:hAnsi="Times New Roman" w:cs="Times New Roman"/>
        </w:rPr>
        <w:t xml:space="preserve"> za financiranje rashoda za nabavu nefinancijske imovine (kapitalna ulaganja iz decentraliziranih sredstava i šire javne potrebe).</w:t>
      </w:r>
    </w:p>
    <w:p w:rsidR="001317E5" w:rsidRDefault="001C14A4" w:rsidP="00EC332A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su nam porasli iz razloga što su općenito porasli troškovi i cijene materijala.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Plaće su rasle u </w:t>
      </w:r>
      <w:r w:rsidR="00433599"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 xml:space="preserve"> navrata: 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osnovice</w:t>
      </w:r>
      <w:r w:rsidR="00433599">
        <w:rPr>
          <w:rFonts w:ascii="Times New Roman" w:hAnsi="Times New Roman" w:cs="Times New Roman"/>
        </w:rPr>
        <w:t xml:space="preserve"> od 1.travnja 2023. i 1. listopada 2023.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Uvođenje privremenog dodatka 01. 06. 2023.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Regres i božićnica su porasli sa 200</w:t>
      </w:r>
      <w:r w:rsidR="00830FB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na 300</w:t>
      </w:r>
      <w:r w:rsidR="00830FB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eura.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Plaće u produženom boravku su veće jer smo u 2023./24. otvorili još jedan razred produženog boravka pa smo tako povećali i broj zaposlenih (dvije učiteljice i jedna kuharica).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2022. godini imali smo samo jednog pomoćnika u nastavi (za djecu s poteškoćama) dok smo u školskoj godini 2023./24. zaposlili 6 pomoćnika u nastavi. Pomoćnike financira grad Split kao i dio plaća zaposlenih u produženom boravku.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Neki troškovi su nam osjetno veći u odnosu na prošlu godinu iz razloga što smo imali plani</w:t>
      </w:r>
      <w:r w:rsidR="00830FBC">
        <w:rPr>
          <w:rFonts w:ascii="Times New Roman" w:hAnsi="Times New Roman" w:cs="Times New Roman"/>
        </w:rPr>
        <w:t>ranih sredstava pa smo ih utrošili.</w:t>
      </w:r>
    </w:p>
    <w:p w:rsidR="001C14A4" w:rsidRPr="001C14A4" w:rsidRDefault="001C14A4" w:rsidP="001C14A4">
      <w:pPr>
        <w:pStyle w:val="Odlomakpopisa"/>
        <w:rPr>
          <w:rFonts w:ascii="Times New Roman" w:hAnsi="Times New Roman" w:cs="Times New Roman"/>
        </w:rPr>
      </w:pPr>
    </w:p>
    <w:p w:rsidR="00B4449C" w:rsidRPr="00B4449C" w:rsidRDefault="00B4449C" w:rsidP="00B4449C">
      <w:pPr>
        <w:pStyle w:val="Odlomakpopisa"/>
        <w:rPr>
          <w:rFonts w:ascii="Times New Roman" w:hAnsi="Times New Roman" w:cs="Times New Roman"/>
        </w:rPr>
      </w:pPr>
    </w:p>
    <w:p w:rsidR="007E4A4C" w:rsidRDefault="00406936" w:rsidP="007E4A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VRIO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Default="001C14A4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</w:t>
      </w:r>
      <w:r w:rsidR="00CC37EE">
        <w:rPr>
          <w:rFonts w:ascii="Times New Roman" w:hAnsi="Times New Roman" w:cs="Times New Roman"/>
        </w:rPr>
        <w:t xml:space="preserve">ukom o isknjižavanju i prijenosu imovine koja se vodila u poslovnim knjigama MZO u poslovne knjige škola u sklopu projekta Podrška provedbi cjelovite </w:t>
      </w:r>
      <w:proofErr w:type="spellStart"/>
      <w:r w:rsidR="00CC37EE">
        <w:rPr>
          <w:rFonts w:ascii="Times New Roman" w:hAnsi="Times New Roman" w:cs="Times New Roman"/>
        </w:rPr>
        <w:t>kurikularne</w:t>
      </w:r>
      <w:proofErr w:type="spellEnd"/>
      <w:r w:rsidR="00CC37EE">
        <w:rPr>
          <w:rFonts w:ascii="Times New Roman" w:hAnsi="Times New Roman" w:cs="Times New Roman"/>
        </w:rPr>
        <w:t xml:space="preserve"> reforme</w:t>
      </w:r>
      <w:r w:rsidR="0094145D">
        <w:rPr>
          <w:rFonts w:ascii="Times New Roman" w:hAnsi="Times New Roman" w:cs="Times New Roman"/>
        </w:rPr>
        <w:t xml:space="preserve"> /Uputa MZO</w:t>
      </w:r>
      <w:r w:rsidR="00CC37EE">
        <w:rPr>
          <w:rFonts w:ascii="Times New Roman" w:hAnsi="Times New Roman" w:cs="Times New Roman"/>
        </w:rPr>
        <w:t xml:space="preserve"> od 30. lipnja 2023.</w:t>
      </w:r>
      <w:r w:rsidR="0094145D">
        <w:rPr>
          <w:rFonts w:ascii="Times New Roman" w:hAnsi="Times New Roman" w:cs="Times New Roman"/>
        </w:rPr>
        <w:t>/</w:t>
      </w:r>
      <w:bookmarkStart w:id="0" w:name="_GoBack"/>
      <w:bookmarkEnd w:id="0"/>
      <w:r w:rsidR="00CC37EE">
        <w:rPr>
          <w:rFonts w:ascii="Times New Roman" w:hAnsi="Times New Roman" w:cs="Times New Roman"/>
        </w:rPr>
        <w:t xml:space="preserve"> iznos sadašnje vrijednosti dobivene imovine iskazali smo kao povećanje na šifri P 018 –</w:t>
      </w:r>
      <w:r w:rsidR="00830FBC">
        <w:rPr>
          <w:rFonts w:ascii="Times New Roman" w:hAnsi="Times New Roman" w:cs="Times New Roman"/>
        </w:rPr>
        <w:t xml:space="preserve"> </w:t>
      </w:r>
      <w:r w:rsidR="00CC37EE">
        <w:rPr>
          <w:rFonts w:ascii="Times New Roman" w:hAnsi="Times New Roman" w:cs="Times New Roman"/>
        </w:rPr>
        <w:t xml:space="preserve"> proizvedena dugotrajna imovina.</w:t>
      </w:r>
    </w:p>
    <w:p w:rsidR="00CC37EE" w:rsidRDefault="00CC37EE" w:rsidP="00CC37EE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Primijetili smo da su podaci u ovom obrascu točno uneseni kao povećanje imovine u 2023., ali na referentnoj stranici su prikazani kao podaci iz prethodne godine.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 RAS-F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Pr="00CC37EE" w:rsidRDefault="001D4849" w:rsidP="00CC37EE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0911</w:t>
      </w:r>
      <w:r w:rsidR="00406936" w:rsidRPr="003B6429">
        <w:rPr>
          <w:rFonts w:ascii="Times New Roman" w:hAnsi="Times New Roman" w:cs="Times New Roman"/>
        </w:rPr>
        <w:t xml:space="preserve"> – Osnovno obrazovanje /rashodi/</w:t>
      </w:r>
      <w:r w:rsidR="00CC37EE">
        <w:rPr>
          <w:rFonts w:ascii="Times New Roman" w:hAnsi="Times New Roman" w:cs="Times New Roman"/>
        </w:rPr>
        <w:t xml:space="preserve"> </w:t>
      </w:r>
      <w:r w:rsidRPr="00CC37EE">
        <w:rPr>
          <w:rFonts w:ascii="Times New Roman" w:hAnsi="Times New Roman" w:cs="Times New Roman"/>
        </w:rPr>
        <w:t>096</w:t>
      </w:r>
      <w:r w:rsidR="004D7B0E" w:rsidRPr="00CC37EE">
        <w:rPr>
          <w:rFonts w:ascii="Times New Roman" w:hAnsi="Times New Roman" w:cs="Times New Roman"/>
        </w:rPr>
        <w:t xml:space="preserve">  </w:t>
      </w:r>
      <w:r w:rsidR="00406936" w:rsidRPr="00CC37EE">
        <w:rPr>
          <w:rFonts w:ascii="Times New Roman" w:hAnsi="Times New Roman" w:cs="Times New Roman"/>
        </w:rPr>
        <w:t xml:space="preserve"> – Dodatne usluge u obrazovanju / </w:t>
      </w:r>
      <w:r w:rsidR="0009486C" w:rsidRPr="00CC37EE">
        <w:rPr>
          <w:rFonts w:ascii="Times New Roman" w:hAnsi="Times New Roman" w:cs="Times New Roman"/>
        </w:rPr>
        <w:t>prehrana učenika</w:t>
      </w:r>
      <w:r w:rsidR="00406936" w:rsidRPr="00CC37EE">
        <w:rPr>
          <w:rFonts w:ascii="Times New Roman" w:hAnsi="Times New Roman" w:cs="Times New Roman"/>
        </w:rPr>
        <w:t>, shema voća</w:t>
      </w:r>
      <w:r w:rsidR="00CC37EE" w:rsidRPr="00CC37EE">
        <w:rPr>
          <w:rFonts w:ascii="Times New Roman" w:hAnsi="Times New Roman" w:cs="Times New Roman"/>
        </w:rPr>
        <w:t>, prijevoz učenika, osiguranje/</w:t>
      </w:r>
    </w:p>
    <w:p w:rsid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CC37EE" w:rsidRPr="003B6429" w:rsidRDefault="00CC37EE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Izvještaj o obvezama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406936" w:rsidRPr="003B6429" w:rsidRDefault="00D10BAC" w:rsidP="004069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V008</w:t>
      </w:r>
      <w:r w:rsidR="001D4849">
        <w:rPr>
          <w:rFonts w:ascii="Times New Roman" w:hAnsi="Times New Roman" w:cs="Times New Roman"/>
        </w:rPr>
        <w:t xml:space="preserve"> - </w:t>
      </w:r>
      <w:r w:rsidR="001B5A43" w:rsidRPr="003B6429">
        <w:rPr>
          <w:rFonts w:ascii="Times New Roman" w:hAnsi="Times New Roman" w:cs="Times New Roman"/>
        </w:rPr>
        <w:t xml:space="preserve"> Stanje dospjelih obveza  </w:t>
      </w:r>
      <w:r w:rsidR="00E754E5">
        <w:rPr>
          <w:rFonts w:ascii="Times New Roman" w:hAnsi="Times New Roman" w:cs="Times New Roman"/>
        </w:rPr>
        <w:t xml:space="preserve">na kraju izvještajnog razdoblja </w:t>
      </w:r>
      <w:r w:rsidR="002B50E2">
        <w:rPr>
          <w:rFonts w:ascii="Times New Roman" w:hAnsi="Times New Roman" w:cs="Times New Roman"/>
        </w:rPr>
        <w:t>odnosi se na bolovanje na teret HZZO</w:t>
      </w:r>
      <w:r w:rsidR="004D7B0E">
        <w:rPr>
          <w:rFonts w:ascii="Times New Roman" w:hAnsi="Times New Roman" w:cs="Times New Roman"/>
        </w:rPr>
        <w:t>-a</w:t>
      </w:r>
      <w:r w:rsidR="002B50E2">
        <w:rPr>
          <w:rFonts w:ascii="Times New Roman" w:hAnsi="Times New Roman" w:cs="Times New Roman"/>
        </w:rPr>
        <w:t xml:space="preserve"> u iznosu od </w:t>
      </w:r>
      <w:r w:rsidR="00CC37EE">
        <w:rPr>
          <w:rFonts w:ascii="Times New Roman" w:hAnsi="Times New Roman" w:cs="Times New Roman"/>
        </w:rPr>
        <w:t xml:space="preserve">7.287,85 eura </w:t>
      </w:r>
      <w:r w:rsidR="004D7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 w:rsidR="00CC3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dugujemo proračunu.</w:t>
      </w:r>
    </w:p>
    <w:p w:rsidR="009E5480" w:rsidRPr="002B50E2" w:rsidRDefault="001D4849" w:rsidP="00CC37EE">
      <w:pPr>
        <w:pStyle w:val="Odlomakpopis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V009 -</w:t>
      </w:r>
      <w:r w:rsidR="001B5A43" w:rsidRPr="003B6429">
        <w:rPr>
          <w:rFonts w:ascii="Times New Roman" w:hAnsi="Times New Roman" w:cs="Times New Roman"/>
        </w:rPr>
        <w:t xml:space="preserve"> Stanje nedospjelih obveza na kraju izvještajnog razdoblja iznosi </w:t>
      </w:r>
      <w:r w:rsidR="00CC37EE">
        <w:rPr>
          <w:rFonts w:ascii="Times New Roman" w:hAnsi="Times New Roman" w:cs="Times New Roman"/>
        </w:rPr>
        <w:t>135.044</w:t>
      </w:r>
      <w:r w:rsidR="00D6450C">
        <w:rPr>
          <w:rFonts w:ascii="Times New Roman" w:hAnsi="Times New Roman" w:cs="Times New Roman"/>
        </w:rPr>
        <w:t>,</w:t>
      </w:r>
      <w:r w:rsidR="00CC37EE">
        <w:rPr>
          <w:rFonts w:ascii="Times New Roman" w:hAnsi="Times New Roman" w:cs="Times New Roman"/>
        </w:rPr>
        <w:t xml:space="preserve">62 eura, </w:t>
      </w:r>
      <w:r w:rsidR="001B5A43" w:rsidRPr="003B6429">
        <w:rPr>
          <w:rFonts w:ascii="Times New Roman" w:hAnsi="Times New Roman" w:cs="Times New Roman"/>
        </w:rPr>
        <w:t xml:space="preserve"> a odnosi se na plaću za 12 mjesec </w:t>
      </w:r>
      <w:r w:rsidR="00E32177">
        <w:rPr>
          <w:rFonts w:ascii="Times New Roman" w:hAnsi="Times New Roman" w:cs="Times New Roman"/>
        </w:rPr>
        <w:t xml:space="preserve"> </w:t>
      </w:r>
      <w:r w:rsidR="001B5A43" w:rsidRPr="003B6429">
        <w:rPr>
          <w:rFonts w:ascii="Times New Roman" w:hAnsi="Times New Roman" w:cs="Times New Roman"/>
        </w:rPr>
        <w:t>koja dosp</w:t>
      </w:r>
      <w:r w:rsidR="00634E25">
        <w:rPr>
          <w:rFonts w:ascii="Times New Roman" w:hAnsi="Times New Roman" w:cs="Times New Roman"/>
        </w:rPr>
        <w:t>i</w:t>
      </w:r>
      <w:r w:rsidR="001B5A43" w:rsidRPr="003B6429">
        <w:rPr>
          <w:rFonts w:ascii="Times New Roman" w:hAnsi="Times New Roman" w:cs="Times New Roman"/>
        </w:rPr>
        <w:t>jeva 15.siječnja 20</w:t>
      </w:r>
      <w:r w:rsidR="002B50E2">
        <w:rPr>
          <w:rFonts w:ascii="Times New Roman" w:hAnsi="Times New Roman" w:cs="Times New Roman"/>
        </w:rPr>
        <w:t>2</w:t>
      </w:r>
      <w:r w:rsidR="00CC37EE">
        <w:rPr>
          <w:rFonts w:ascii="Times New Roman" w:hAnsi="Times New Roman" w:cs="Times New Roman"/>
        </w:rPr>
        <w:t>4</w:t>
      </w:r>
      <w:r w:rsidR="001B5A43" w:rsidRPr="003B6429">
        <w:rPr>
          <w:rFonts w:ascii="Times New Roman" w:hAnsi="Times New Roman" w:cs="Times New Roman"/>
        </w:rPr>
        <w:t>.godine</w:t>
      </w:r>
      <w:r w:rsidR="00D6450C">
        <w:rPr>
          <w:rFonts w:ascii="Times New Roman" w:hAnsi="Times New Roman" w:cs="Times New Roman"/>
        </w:rPr>
        <w:t>,</w:t>
      </w:r>
      <w:r w:rsidR="001B5A43" w:rsidRPr="003B6429">
        <w:rPr>
          <w:rFonts w:ascii="Times New Roman" w:hAnsi="Times New Roman" w:cs="Times New Roman"/>
        </w:rPr>
        <w:t xml:space="preserve"> te obveze za materijalne rashode</w:t>
      </w:r>
      <w:r>
        <w:rPr>
          <w:rFonts w:ascii="Times New Roman" w:hAnsi="Times New Roman" w:cs="Times New Roman"/>
        </w:rPr>
        <w:t xml:space="preserve"> </w:t>
      </w:r>
      <w:r w:rsidR="00D10BAC">
        <w:rPr>
          <w:rFonts w:ascii="Times New Roman" w:hAnsi="Times New Roman" w:cs="Times New Roman"/>
        </w:rPr>
        <w:t>/</w:t>
      </w:r>
      <w:r w:rsidR="002B50E2">
        <w:rPr>
          <w:rFonts w:ascii="Times New Roman" w:hAnsi="Times New Roman" w:cs="Times New Roman"/>
        </w:rPr>
        <w:t xml:space="preserve"> rač</w:t>
      </w:r>
      <w:r w:rsidR="001B5A43" w:rsidRPr="003B6429">
        <w:rPr>
          <w:rFonts w:ascii="Times New Roman" w:hAnsi="Times New Roman" w:cs="Times New Roman"/>
        </w:rPr>
        <w:t xml:space="preserve">une </w:t>
      </w:r>
      <w:r w:rsidR="002B50E2">
        <w:rPr>
          <w:rFonts w:ascii="Times New Roman" w:hAnsi="Times New Roman" w:cs="Times New Roman"/>
        </w:rPr>
        <w:t xml:space="preserve"> smo </w:t>
      </w:r>
      <w:r w:rsidR="001B5A43" w:rsidRPr="003B6429">
        <w:rPr>
          <w:rFonts w:ascii="Times New Roman" w:hAnsi="Times New Roman" w:cs="Times New Roman"/>
        </w:rPr>
        <w:t>primili</w:t>
      </w:r>
      <w:r w:rsidR="00B256EA">
        <w:rPr>
          <w:rFonts w:ascii="Times New Roman" w:hAnsi="Times New Roman" w:cs="Times New Roman"/>
        </w:rPr>
        <w:t xml:space="preserve"> krajem prosinca </w:t>
      </w:r>
      <w:r w:rsidR="002B50E2">
        <w:rPr>
          <w:rFonts w:ascii="Times New Roman" w:hAnsi="Times New Roman" w:cs="Times New Roman"/>
        </w:rPr>
        <w:t xml:space="preserve">ili početkom </w:t>
      </w:r>
      <w:r w:rsidR="001B5A43" w:rsidRPr="003B6429">
        <w:rPr>
          <w:rFonts w:ascii="Times New Roman" w:hAnsi="Times New Roman" w:cs="Times New Roman"/>
        </w:rPr>
        <w:t xml:space="preserve"> siječnj</w:t>
      </w:r>
      <w:r w:rsidR="002B50E2">
        <w:rPr>
          <w:rFonts w:ascii="Times New Roman" w:hAnsi="Times New Roman" w:cs="Times New Roman"/>
        </w:rPr>
        <w:t>a 202</w:t>
      </w:r>
      <w:r w:rsidR="00CC37EE">
        <w:rPr>
          <w:rFonts w:ascii="Times New Roman" w:hAnsi="Times New Roman" w:cs="Times New Roman"/>
        </w:rPr>
        <w:t>4</w:t>
      </w:r>
      <w:r w:rsidR="002B50E2">
        <w:rPr>
          <w:rFonts w:ascii="Times New Roman" w:hAnsi="Times New Roman" w:cs="Times New Roman"/>
        </w:rPr>
        <w:t>.</w:t>
      </w:r>
      <w:r w:rsidR="00FA1DD9">
        <w:rPr>
          <w:rFonts w:ascii="Times New Roman" w:hAnsi="Times New Roman" w:cs="Times New Roman"/>
        </w:rPr>
        <w:t>,</w:t>
      </w:r>
      <w:r w:rsidR="002B50E2">
        <w:rPr>
          <w:rFonts w:ascii="Times New Roman" w:hAnsi="Times New Roman" w:cs="Times New Roman"/>
        </w:rPr>
        <w:t xml:space="preserve"> a odnose se na 202</w:t>
      </w:r>
      <w:r w:rsidR="00CC37EE">
        <w:rPr>
          <w:rFonts w:ascii="Times New Roman" w:hAnsi="Times New Roman" w:cs="Times New Roman"/>
        </w:rPr>
        <w:t>3</w:t>
      </w:r>
      <w:r w:rsidR="00400B6C">
        <w:rPr>
          <w:rFonts w:ascii="Times New Roman" w:hAnsi="Times New Roman" w:cs="Times New Roman"/>
        </w:rPr>
        <w:t>.godinu.</w:t>
      </w:r>
      <w:r w:rsidR="00CC37EE">
        <w:rPr>
          <w:rFonts w:ascii="Times New Roman" w:hAnsi="Times New Roman" w:cs="Times New Roman"/>
        </w:rPr>
        <w:t xml:space="preserve">       282,50 eura je obveza za bolovanje preko 42 dana koja još nije dospjela.</w:t>
      </w: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Voditelj računovodstva:                                                                        Zakonski predstavnik: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________________________                                                               _______________________  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Mirjana </w:t>
      </w:r>
      <w:proofErr w:type="spellStart"/>
      <w:r w:rsidRPr="003B6429">
        <w:rPr>
          <w:rFonts w:ascii="Times New Roman" w:hAnsi="Times New Roman" w:cs="Times New Roman"/>
        </w:rPr>
        <w:t>Močić</w:t>
      </w:r>
      <w:proofErr w:type="spellEnd"/>
      <w:r w:rsidRPr="003B6429">
        <w:rPr>
          <w:rFonts w:ascii="Times New Roman" w:hAnsi="Times New Roman" w:cs="Times New Roman"/>
        </w:rPr>
        <w:t xml:space="preserve">                                                                                                 Davor Šimić</w:t>
      </w: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A82167">
      <w:pPr>
        <w:rPr>
          <w:rFonts w:ascii="Times New Roman" w:hAnsi="Times New Roman" w:cs="Times New Roman"/>
        </w:rPr>
      </w:pPr>
    </w:p>
    <w:p w:rsidR="00A12F7D" w:rsidRPr="003B6429" w:rsidRDefault="00A12F7D" w:rsidP="004826BE">
      <w:pPr>
        <w:rPr>
          <w:rFonts w:ascii="Times New Roman" w:hAnsi="Times New Roman" w:cs="Times New Roman"/>
        </w:rPr>
      </w:pPr>
    </w:p>
    <w:p w:rsidR="004826BE" w:rsidRPr="003B6429" w:rsidRDefault="004826BE">
      <w:pPr>
        <w:rPr>
          <w:rFonts w:ascii="Times New Roman" w:hAnsi="Times New Roman" w:cs="Times New Roman"/>
        </w:rPr>
      </w:pPr>
    </w:p>
    <w:sectPr w:rsidR="004826BE" w:rsidRPr="003B6429" w:rsidSect="000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2D95"/>
    <w:multiLevelType w:val="hybridMultilevel"/>
    <w:tmpl w:val="F7F61A2C"/>
    <w:lvl w:ilvl="0" w:tplc="94D08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199"/>
    <w:multiLevelType w:val="hybridMultilevel"/>
    <w:tmpl w:val="AC245AB0"/>
    <w:lvl w:ilvl="0" w:tplc="2794C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E35"/>
    <w:multiLevelType w:val="hybridMultilevel"/>
    <w:tmpl w:val="E80CAB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2EB5"/>
    <w:multiLevelType w:val="hybridMultilevel"/>
    <w:tmpl w:val="1764B422"/>
    <w:lvl w:ilvl="0" w:tplc="041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6D15"/>
    <w:multiLevelType w:val="hybridMultilevel"/>
    <w:tmpl w:val="78502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4"/>
    <w:rsid w:val="000937E0"/>
    <w:rsid w:val="0009486C"/>
    <w:rsid w:val="000B0972"/>
    <w:rsid w:val="000E0CAB"/>
    <w:rsid w:val="000E2C79"/>
    <w:rsid w:val="001317E5"/>
    <w:rsid w:val="0017221C"/>
    <w:rsid w:val="001B5A43"/>
    <w:rsid w:val="001C14A4"/>
    <w:rsid w:val="001C338E"/>
    <w:rsid w:val="001D4849"/>
    <w:rsid w:val="001E13CC"/>
    <w:rsid w:val="001F4D30"/>
    <w:rsid w:val="001F686E"/>
    <w:rsid w:val="0022227B"/>
    <w:rsid w:val="00244FA6"/>
    <w:rsid w:val="0028231C"/>
    <w:rsid w:val="00282723"/>
    <w:rsid w:val="002B50E2"/>
    <w:rsid w:val="002D1F01"/>
    <w:rsid w:val="002E47F2"/>
    <w:rsid w:val="00306A1E"/>
    <w:rsid w:val="00321861"/>
    <w:rsid w:val="003B6429"/>
    <w:rsid w:val="003C4CC5"/>
    <w:rsid w:val="003E54A7"/>
    <w:rsid w:val="00400B6C"/>
    <w:rsid w:val="00406936"/>
    <w:rsid w:val="0042095A"/>
    <w:rsid w:val="00433599"/>
    <w:rsid w:val="004826BE"/>
    <w:rsid w:val="0049160C"/>
    <w:rsid w:val="004B1663"/>
    <w:rsid w:val="004B3564"/>
    <w:rsid w:val="004C2159"/>
    <w:rsid w:val="004D7B0E"/>
    <w:rsid w:val="004E197C"/>
    <w:rsid w:val="004F4CE7"/>
    <w:rsid w:val="00521EC6"/>
    <w:rsid w:val="00574FB0"/>
    <w:rsid w:val="005B3402"/>
    <w:rsid w:val="005C775F"/>
    <w:rsid w:val="005D2571"/>
    <w:rsid w:val="005D50B1"/>
    <w:rsid w:val="005E189F"/>
    <w:rsid w:val="00634E25"/>
    <w:rsid w:val="00636EBD"/>
    <w:rsid w:val="00681F18"/>
    <w:rsid w:val="006B18E3"/>
    <w:rsid w:val="006C359E"/>
    <w:rsid w:val="00704C70"/>
    <w:rsid w:val="00732EBA"/>
    <w:rsid w:val="00766431"/>
    <w:rsid w:val="00782A53"/>
    <w:rsid w:val="00784E4E"/>
    <w:rsid w:val="007E4A4C"/>
    <w:rsid w:val="007F0983"/>
    <w:rsid w:val="00830FBC"/>
    <w:rsid w:val="00890B29"/>
    <w:rsid w:val="0090536A"/>
    <w:rsid w:val="00915D4B"/>
    <w:rsid w:val="009236F3"/>
    <w:rsid w:val="009274F8"/>
    <w:rsid w:val="00927B66"/>
    <w:rsid w:val="0094145D"/>
    <w:rsid w:val="00952469"/>
    <w:rsid w:val="009679DF"/>
    <w:rsid w:val="009D77D6"/>
    <w:rsid w:val="009E5480"/>
    <w:rsid w:val="009F54C0"/>
    <w:rsid w:val="00A12F7D"/>
    <w:rsid w:val="00A4645C"/>
    <w:rsid w:val="00A557B3"/>
    <w:rsid w:val="00A82167"/>
    <w:rsid w:val="00A96ACE"/>
    <w:rsid w:val="00A97855"/>
    <w:rsid w:val="00AA5D83"/>
    <w:rsid w:val="00B033B7"/>
    <w:rsid w:val="00B256EA"/>
    <w:rsid w:val="00B357A5"/>
    <w:rsid w:val="00B4449C"/>
    <w:rsid w:val="00B87B5B"/>
    <w:rsid w:val="00BB7372"/>
    <w:rsid w:val="00C419B8"/>
    <w:rsid w:val="00C975A3"/>
    <w:rsid w:val="00C97EBF"/>
    <w:rsid w:val="00CB5816"/>
    <w:rsid w:val="00CC37EE"/>
    <w:rsid w:val="00CC5EA5"/>
    <w:rsid w:val="00CE79C0"/>
    <w:rsid w:val="00D10BAC"/>
    <w:rsid w:val="00D10C44"/>
    <w:rsid w:val="00D138B3"/>
    <w:rsid w:val="00D6450C"/>
    <w:rsid w:val="00D855AB"/>
    <w:rsid w:val="00D86099"/>
    <w:rsid w:val="00DA7AF6"/>
    <w:rsid w:val="00DC1083"/>
    <w:rsid w:val="00DC2881"/>
    <w:rsid w:val="00DD08C4"/>
    <w:rsid w:val="00DF2876"/>
    <w:rsid w:val="00E32177"/>
    <w:rsid w:val="00E52026"/>
    <w:rsid w:val="00E754E5"/>
    <w:rsid w:val="00EC332A"/>
    <w:rsid w:val="00EE41EA"/>
    <w:rsid w:val="00EE4AFF"/>
    <w:rsid w:val="00EE7205"/>
    <w:rsid w:val="00EF05CC"/>
    <w:rsid w:val="00F079D6"/>
    <w:rsid w:val="00F13891"/>
    <w:rsid w:val="00F369D4"/>
    <w:rsid w:val="00F77C1D"/>
    <w:rsid w:val="00FA1DD9"/>
    <w:rsid w:val="00FA75A7"/>
    <w:rsid w:val="00FE2273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E65B"/>
  <w15:docId w15:val="{63E9BE9D-E090-401F-BC36-51AB96BC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OS-Gripe</dc:creator>
  <cp:lastModifiedBy>Racunovodstvo</cp:lastModifiedBy>
  <cp:revision>11</cp:revision>
  <cp:lastPrinted>2024-01-31T07:23:00Z</cp:lastPrinted>
  <dcterms:created xsi:type="dcterms:W3CDTF">2024-01-30T08:56:00Z</dcterms:created>
  <dcterms:modified xsi:type="dcterms:W3CDTF">2024-01-31T07:29:00Z</dcterms:modified>
</cp:coreProperties>
</file>